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0527" w14:textId="77777777" w:rsidR="003C4B6E" w:rsidRDefault="00802572" w:rsidP="00802572">
      <w:pPr>
        <w:tabs>
          <w:tab w:val="right" w:pos="10260"/>
        </w:tabs>
      </w:pPr>
      <w:r>
        <w:tab/>
        <w:t>E 6153(a)</w:t>
      </w:r>
    </w:p>
    <w:p w14:paraId="75437CEF" w14:textId="5D447B2F" w:rsidR="00802572" w:rsidRDefault="00802572" w:rsidP="00802572">
      <w:pPr>
        <w:tabs>
          <w:tab w:val="right" w:pos="10260"/>
        </w:tabs>
        <w:spacing w:after="0"/>
        <w:jc w:val="center"/>
        <w:rPr>
          <w:rFonts w:cs="TimesNewRomanPSMT"/>
          <w:b/>
          <w:sz w:val="24"/>
          <w:szCs w:val="24"/>
        </w:rPr>
      </w:pPr>
      <w:r w:rsidRPr="00802572">
        <w:rPr>
          <w:rFonts w:cs="TimesNewRomanPSMT"/>
          <w:b/>
          <w:sz w:val="34"/>
          <w:szCs w:val="34"/>
        </w:rPr>
        <w:t>Preliminary Field Trip Preparation</w:t>
      </w:r>
      <w:r w:rsidRPr="00802572">
        <w:rPr>
          <w:rFonts w:cs="TimesNewRomanPSMT"/>
          <w:b/>
          <w:sz w:val="34"/>
          <w:szCs w:val="34"/>
        </w:rPr>
        <w:br/>
      </w:r>
      <w:r w:rsidRPr="00802572">
        <w:rPr>
          <w:rFonts w:cs="TimesNewRomanPSMT"/>
          <w:b/>
          <w:sz w:val="24"/>
          <w:szCs w:val="24"/>
        </w:rPr>
        <w:t>For Extended Out-of-State or International Field Trips</w:t>
      </w:r>
    </w:p>
    <w:p w14:paraId="391CDFE0" w14:textId="77777777" w:rsidR="00802572" w:rsidRPr="002D4C6F" w:rsidRDefault="00802572" w:rsidP="00802572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802572">
        <w:rPr>
          <w:rFonts w:cs="TimesNewRomanPSMT"/>
        </w:rPr>
        <w:t>This form is to be submitted to the Superintendent a minimum of 10 months (for out-of-state) prior to trip, 18 months</w:t>
      </w:r>
      <w:r>
        <w:rPr>
          <w:rFonts w:cs="TimesNewRomanPSMT"/>
        </w:rPr>
        <w:t xml:space="preserve"> </w:t>
      </w:r>
      <w:r w:rsidRPr="00802572">
        <w:rPr>
          <w:rFonts w:cs="TimesNewRomanPSMT"/>
        </w:rPr>
        <w:t>(for international) prior to trip, or as soon as plans are initiated (whichever comes first) as the preliminary planning for a</w:t>
      </w:r>
      <w:r>
        <w:rPr>
          <w:rFonts w:cs="TimesNewRomanPSMT"/>
        </w:rPr>
        <w:t xml:space="preserve"> </w:t>
      </w:r>
      <w:r w:rsidRPr="00802572">
        <w:rPr>
          <w:rFonts w:cs="TimesNewRomanPSMT"/>
        </w:rPr>
        <w:t xml:space="preserve">school-sponsored trip. </w:t>
      </w:r>
      <w:r w:rsidRPr="002D4C6F">
        <w:rPr>
          <w:rFonts w:cs="TimesNewRomanPSMT"/>
          <w:b/>
        </w:rPr>
        <w:t>After approvals below, the Purchasing Department will assist you in trip planning and vendor selection.</w:t>
      </w:r>
    </w:p>
    <w:p w14:paraId="23C56261" w14:textId="77777777" w:rsidR="00802572" w:rsidRDefault="00802572" w:rsidP="0080257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56"/>
        <w:gridCol w:w="1227"/>
        <w:gridCol w:w="2618"/>
        <w:gridCol w:w="1611"/>
        <w:gridCol w:w="974"/>
        <w:gridCol w:w="168"/>
        <w:gridCol w:w="2388"/>
      </w:tblGrid>
      <w:tr w:rsidR="00802572" w:rsidRPr="00E379F6" w14:paraId="53911779" w14:textId="77777777" w:rsidTr="00E379F6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DA15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6CCA5655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School: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95EDAA4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67E73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295DD673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Grade/Class: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FF8B6FF" w14:textId="77777777" w:rsidR="00E569CF" w:rsidRPr="00E379F6" w:rsidRDefault="0006186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ab/>
            </w:r>
          </w:p>
        </w:tc>
      </w:tr>
      <w:tr w:rsidR="00802572" w:rsidRPr="00E379F6" w14:paraId="3033250C" w14:textId="77777777" w:rsidTr="00E379F6"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E57B3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72B7203A" w14:textId="77777777" w:rsidR="00802572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Estimated No. Students: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5C45BB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C1E7A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195A1ECA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Estimated No. Chaperones: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15BF783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802572" w:rsidRPr="00E379F6" w14:paraId="6806D2E5" w14:textId="77777777" w:rsidTr="00E379F6"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109A3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4F7B889B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Tentative* Destination: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1348CB5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802572" w:rsidRPr="00E379F6" w14:paraId="143549A5" w14:textId="77777777" w:rsidTr="00E379F6"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57E8B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61649527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Tentative* Trip Dates: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6ABAE044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E3A8E83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4779EA17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# of School Days Missed: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B165E88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802572" w:rsidRPr="00E379F6" w14:paraId="4B3F46BE" w14:textId="77777777" w:rsidTr="00E379F6"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7084B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34E61EC8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Organizer: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7A9F5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5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00AE6" w14:textId="77777777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482EECCD" w14:textId="5E7C8B00" w:rsidR="00802572" w:rsidRPr="00E379F6" w:rsidRDefault="00802572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 xml:space="preserve">Source of Funding: </w:t>
            </w:r>
            <w:r w:rsidR="00E70342" w:rsidRPr="00E379F6">
              <w:rPr>
                <w:rFonts w:cs="TimesNewRomanPS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379F6">
              <w:rPr>
                <w:rFonts w:cs="TimesNewRomanPSMT"/>
              </w:rPr>
              <w:instrText xml:space="preserve"> FORMCHECKBOX </w:instrText>
            </w:r>
            <w:r w:rsidR="00F54849">
              <w:rPr>
                <w:rFonts w:cs="TimesNewRomanPSMT"/>
              </w:rPr>
            </w:r>
            <w:r w:rsidR="00F54849">
              <w:rPr>
                <w:rFonts w:cs="TimesNewRomanPSMT"/>
              </w:rPr>
              <w:fldChar w:fldCharType="separate"/>
            </w:r>
            <w:r w:rsidR="00E70342" w:rsidRPr="00E379F6">
              <w:rPr>
                <w:rFonts w:cs="TimesNewRomanPSMT"/>
              </w:rPr>
              <w:fldChar w:fldCharType="end"/>
            </w:r>
            <w:bookmarkEnd w:id="0"/>
            <w:r w:rsidR="00715CCF">
              <w:rPr>
                <w:rFonts w:cs="TimesNewRomanPSMT"/>
              </w:rPr>
              <w:t xml:space="preserve"> </w:t>
            </w:r>
            <w:r w:rsidRPr="00E379F6">
              <w:rPr>
                <w:rFonts w:cs="TimesNewRomanPSMT"/>
              </w:rPr>
              <w:t xml:space="preserve">Individual; </w:t>
            </w:r>
            <w:r w:rsidR="00E70342" w:rsidRPr="00E379F6">
              <w:rPr>
                <w:rFonts w:cs="TimesNewRomanPS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379F6">
              <w:rPr>
                <w:rFonts w:cs="TimesNewRomanPSMT"/>
              </w:rPr>
              <w:instrText xml:space="preserve"> FORMCHECKBOX </w:instrText>
            </w:r>
            <w:r w:rsidR="00F54849">
              <w:rPr>
                <w:rFonts w:cs="TimesNewRomanPSMT"/>
              </w:rPr>
            </w:r>
            <w:r w:rsidR="00F54849">
              <w:rPr>
                <w:rFonts w:cs="TimesNewRomanPSMT"/>
              </w:rPr>
              <w:fldChar w:fldCharType="separate"/>
            </w:r>
            <w:r w:rsidR="00E70342" w:rsidRPr="00E379F6">
              <w:rPr>
                <w:rFonts w:cs="TimesNewRomanPSMT"/>
              </w:rPr>
              <w:fldChar w:fldCharType="end"/>
            </w:r>
            <w:bookmarkEnd w:id="1"/>
            <w:r w:rsidRPr="00E379F6">
              <w:rPr>
                <w:rFonts w:cs="TimesNewRomanPSMT"/>
              </w:rPr>
              <w:t xml:space="preserve"> Fund Raising</w:t>
            </w:r>
          </w:p>
        </w:tc>
      </w:tr>
    </w:tbl>
    <w:p w14:paraId="234252BB" w14:textId="53BC1202" w:rsidR="00E569CF" w:rsidRDefault="00E569CF" w:rsidP="002A212A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  <w:i/>
        </w:rPr>
      </w:pPr>
      <w:r>
        <w:rPr>
          <w:rFonts w:cs="TimesNewRomanPSMT"/>
          <w:i/>
        </w:rPr>
        <w:t xml:space="preserve">* </w:t>
      </w:r>
      <w:r w:rsidRPr="00E569CF">
        <w:rPr>
          <w:rFonts w:cs="TimesNewRomanPSMT"/>
          <w:i/>
        </w:rPr>
        <w:t>A new form is required if there are changes to the destination or dates.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142"/>
        <w:gridCol w:w="2372"/>
        <w:gridCol w:w="2746"/>
      </w:tblGrid>
      <w:tr w:rsidR="00E569CF" w:rsidRPr="00E379F6" w14:paraId="5502DE75" w14:textId="77777777" w:rsidTr="00E379F6">
        <w:tc>
          <w:tcPr>
            <w:tcW w:w="5238" w:type="dxa"/>
            <w:vAlign w:val="bottom"/>
          </w:tcPr>
          <w:p w14:paraId="5C1075BE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What is the purpose of the field trip?</w:t>
            </w:r>
          </w:p>
        </w:tc>
        <w:tc>
          <w:tcPr>
            <w:tcW w:w="5238" w:type="dxa"/>
            <w:gridSpan w:val="2"/>
            <w:tcBorders>
              <w:bottom w:val="single" w:sz="4" w:space="0" w:color="000000"/>
            </w:tcBorders>
            <w:vAlign w:val="bottom"/>
          </w:tcPr>
          <w:p w14:paraId="7E81CF83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E569CF" w:rsidRPr="00E379F6" w14:paraId="092E3C1B" w14:textId="77777777" w:rsidTr="00E379F6">
        <w:tc>
          <w:tcPr>
            <w:tcW w:w="5238" w:type="dxa"/>
            <w:vAlign w:val="bottom"/>
          </w:tcPr>
          <w:p w14:paraId="6A1D10BC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7817DB27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How is it directly related to approved curriculum?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3F65B9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E569CF" w:rsidRPr="00E379F6" w14:paraId="25618362" w14:textId="77777777" w:rsidTr="00E379F6">
        <w:tc>
          <w:tcPr>
            <w:tcW w:w="7668" w:type="dxa"/>
            <w:gridSpan w:val="2"/>
            <w:vAlign w:val="bottom"/>
          </w:tcPr>
          <w:p w14:paraId="4DC49FBD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0B30FDE4" w14:textId="4EF0BA68" w:rsidR="00E569CF" w:rsidRPr="00E379F6" w:rsidRDefault="00E569CF" w:rsidP="00F75B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 xml:space="preserve">Will students be required to fundraise </w:t>
            </w:r>
            <w:r w:rsidR="00F75BC0">
              <w:rPr>
                <w:rFonts w:cs="TimesNewRomanPSMT"/>
              </w:rPr>
              <w:t>to</w:t>
            </w:r>
            <w:r w:rsidRPr="00E379F6">
              <w:rPr>
                <w:rFonts w:cs="TimesNewRomanPSMT"/>
              </w:rPr>
              <w:t xml:space="preserve"> pay for this trip? (</w:t>
            </w:r>
            <w:hyperlink r:id="rId6" w:history="1">
              <w:r w:rsidRPr="000E728C">
                <w:rPr>
                  <w:rStyle w:val="Hyperlink"/>
                  <w:rFonts w:cs="TimesNewRomanPSMT"/>
                </w:rPr>
                <w:t xml:space="preserve">See BP 1321 </w:t>
              </w:r>
              <w:r w:rsidR="00715CCF" w:rsidRPr="000E728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Solicitation of Funds from and by Students</w:t>
              </w:r>
            </w:hyperlink>
            <w:r w:rsidR="00715CC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379F6">
              <w:rPr>
                <w:rFonts w:cs="TimesNewRomanPSMT"/>
              </w:rPr>
              <w:t xml:space="preserve">&amp; </w:t>
            </w:r>
            <w:hyperlink r:id="rId7" w:history="1">
              <w:r w:rsidRPr="000E728C">
                <w:rPr>
                  <w:rStyle w:val="Hyperlink"/>
                  <w:rFonts w:cs="TimesNewRomanPSMT"/>
                </w:rPr>
                <w:t>BP 3452</w:t>
              </w:r>
              <w:r w:rsidR="00B21383" w:rsidRPr="000E728C">
                <w:rPr>
                  <w:rStyle w:val="Hyperlink"/>
                  <w:rFonts w:cs="TimesNewRomanPSMT"/>
                </w:rPr>
                <w:t xml:space="preserve"> </w:t>
              </w:r>
              <w:r w:rsidR="00715CCF" w:rsidRPr="000E728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Student Activity Funds</w:t>
              </w:r>
            </w:hyperlink>
            <w:r w:rsidRPr="00E379F6">
              <w:rPr>
                <w:rFonts w:cs="TimesNewRomanPSMT"/>
              </w:rPr>
              <w:t>)</w:t>
            </w:r>
            <w:r w:rsidR="009D6F63">
              <w:rPr>
                <w:rFonts w:cs="TimesNewRomanPSMT"/>
              </w:rPr>
              <w:t xml:space="preserve"> </w:t>
            </w:r>
          </w:p>
        </w:tc>
        <w:tc>
          <w:tcPr>
            <w:tcW w:w="2808" w:type="dxa"/>
            <w:tcBorders>
              <w:bottom w:val="single" w:sz="4" w:space="0" w:color="000000"/>
            </w:tcBorders>
            <w:vAlign w:val="bottom"/>
          </w:tcPr>
          <w:p w14:paraId="7188BA57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E569CF" w:rsidRPr="00E379F6" w14:paraId="2D84466F" w14:textId="77777777" w:rsidTr="00E379F6">
        <w:tc>
          <w:tcPr>
            <w:tcW w:w="10476" w:type="dxa"/>
            <w:gridSpan w:val="3"/>
            <w:vAlign w:val="bottom"/>
          </w:tcPr>
          <w:p w14:paraId="28FA101C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1C48BCEB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What provisions are being made for students who cannot afford to participate in this trip?</w:t>
            </w:r>
          </w:p>
        </w:tc>
      </w:tr>
      <w:tr w:rsidR="00E569CF" w:rsidRPr="00E379F6" w14:paraId="13780004" w14:textId="77777777" w:rsidTr="00E379F6">
        <w:tc>
          <w:tcPr>
            <w:tcW w:w="10476" w:type="dxa"/>
            <w:gridSpan w:val="3"/>
            <w:tcBorders>
              <w:bottom w:val="single" w:sz="4" w:space="0" w:color="000000"/>
            </w:tcBorders>
            <w:vAlign w:val="bottom"/>
          </w:tcPr>
          <w:p w14:paraId="468ED99B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713EDB82" w14:textId="77777777" w:rsidR="00E569CF" w:rsidRPr="00E379F6" w:rsidRDefault="00E569CF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</w:tbl>
    <w:p w14:paraId="7DA5619B" w14:textId="77777777" w:rsidR="00E569CF" w:rsidRDefault="00E569CF" w:rsidP="00E569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5E5D3B6" w14:textId="77777777" w:rsidR="00E569CF" w:rsidRDefault="00E569CF" w:rsidP="00E569C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40"/>
        <w:gridCol w:w="1582"/>
        <w:gridCol w:w="4238"/>
      </w:tblGrid>
      <w:tr w:rsidR="001942FB" w:rsidRPr="00E379F6" w14:paraId="448883ED" w14:textId="77777777" w:rsidTr="00CB6642">
        <w:tc>
          <w:tcPr>
            <w:tcW w:w="4440" w:type="dxa"/>
            <w:tcBorders>
              <w:bottom w:val="nil"/>
            </w:tcBorders>
          </w:tcPr>
          <w:p w14:paraId="0CF7E3F5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Submitted by/(Contact Person)</w:t>
            </w:r>
          </w:p>
          <w:p w14:paraId="1CF0E4C7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14:paraId="608577AA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  <w:tcBorders>
              <w:bottom w:val="nil"/>
            </w:tcBorders>
          </w:tcPr>
          <w:p w14:paraId="7B4C98A2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 xml:space="preserve">                                   Date</w:t>
            </w:r>
          </w:p>
        </w:tc>
      </w:tr>
      <w:tr w:rsidR="001942FB" w:rsidRPr="00E379F6" w14:paraId="1D34048C" w14:textId="77777777" w:rsidTr="00CB6642">
        <w:trPr>
          <w:trHeight w:val="386"/>
        </w:trPr>
        <w:tc>
          <w:tcPr>
            <w:tcW w:w="4440" w:type="dxa"/>
            <w:tcBorders>
              <w:top w:val="nil"/>
            </w:tcBorders>
          </w:tcPr>
          <w:p w14:paraId="4439E55A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</w:rPr>
            </w:pPr>
            <w:r w:rsidRPr="00E379F6">
              <w:rPr>
                <w:rFonts w:cs="TimesNewRomanPSMT"/>
                <w:b/>
              </w:rPr>
              <w:t>Approved to pursue preliminary planning:</w:t>
            </w:r>
          </w:p>
          <w:p w14:paraId="7C2087C1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0705040F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14:paraId="66795A2F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  <w:tcBorders>
              <w:top w:val="nil"/>
            </w:tcBorders>
          </w:tcPr>
          <w:p w14:paraId="5885B9C1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1942FB" w:rsidRPr="00E379F6" w14:paraId="203D2E0D" w14:textId="77777777" w:rsidTr="00CB6642">
        <w:tc>
          <w:tcPr>
            <w:tcW w:w="4440" w:type="dxa"/>
          </w:tcPr>
          <w:p w14:paraId="6F9F23C2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Principal</w:t>
            </w:r>
          </w:p>
          <w:p w14:paraId="472BAC75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7183DC64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1582" w:type="dxa"/>
          </w:tcPr>
          <w:p w14:paraId="6AAAEB00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</w:tcPr>
          <w:p w14:paraId="3A0656D0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 xml:space="preserve">                                   Date</w:t>
            </w:r>
          </w:p>
        </w:tc>
      </w:tr>
      <w:tr w:rsidR="001942FB" w:rsidRPr="00E379F6" w14:paraId="2AFB615C" w14:textId="77777777" w:rsidTr="00CB6642">
        <w:tc>
          <w:tcPr>
            <w:tcW w:w="4440" w:type="dxa"/>
          </w:tcPr>
          <w:p w14:paraId="661C5CF2" w14:textId="2128F1FE" w:rsidR="001942FB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proofErr w:type="gramStart"/>
            <w:r>
              <w:rPr>
                <w:rFonts w:cs="TimesNewRomanPSMT"/>
              </w:rPr>
              <w:t xml:space="preserve">Assistant </w:t>
            </w:r>
            <w:r w:rsidRPr="00E379F6">
              <w:rPr>
                <w:rFonts w:cs="TimesNewRomanPSMT"/>
              </w:rPr>
              <w:t xml:space="preserve"> </w:t>
            </w:r>
            <w:r w:rsidR="001942FB" w:rsidRPr="00E379F6">
              <w:rPr>
                <w:rFonts w:cs="TimesNewRomanPSMT"/>
              </w:rPr>
              <w:t>Superintendent</w:t>
            </w:r>
            <w:proofErr w:type="gramEnd"/>
            <w:r w:rsidR="001942FB" w:rsidRPr="00E379F6">
              <w:rPr>
                <w:rFonts w:cs="TimesNewRomanPSMT"/>
              </w:rPr>
              <w:t xml:space="preserve"> </w:t>
            </w:r>
            <w:r>
              <w:rPr>
                <w:rFonts w:cs="TimesNewRomanPSMT"/>
              </w:rPr>
              <w:t xml:space="preserve"> </w:t>
            </w:r>
          </w:p>
          <w:p w14:paraId="6926A0E7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  <w:p w14:paraId="09F7BAD4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1582" w:type="dxa"/>
          </w:tcPr>
          <w:p w14:paraId="7FC7029F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</w:tcPr>
          <w:p w14:paraId="10BC8307" w14:textId="77777777" w:rsidR="001942FB" w:rsidRPr="00E379F6" w:rsidRDefault="001942FB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 xml:space="preserve">                                   Date</w:t>
            </w:r>
          </w:p>
        </w:tc>
      </w:tr>
      <w:tr w:rsidR="00816A3D" w:rsidRPr="00E379F6" w14:paraId="1FDB2D0D" w14:textId="77777777" w:rsidTr="00CB6642">
        <w:tc>
          <w:tcPr>
            <w:tcW w:w="4440" w:type="dxa"/>
            <w:tcBorders>
              <w:top w:val="nil"/>
              <w:bottom w:val="nil"/>
            </w:tcBorders>
          </w:tcPr>
          <w:p w14:paraId="455412AE" w14:textId="462B450D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379F6">
              <w:rPr>
                <w:rFonts w:cs="TimesNewRomanPSMT"/>
              </w:rPr>
              <w:t>Sent to Purchasing:</w:t>
            </w:r>
          </w:p>
        </w:tc>
        <w:tc>
          <w:tcPr>
            <w:tcW w:w="1582" w:type="dxa"/>
            <w:tcBorders>
              <w:bottom w:val="nil"/>
            </w:tcBorders>
          </w:tcPr>
          <w:p w14:paraId="455D75B4" w14:textId="77777777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  <w:tcBorders>
              <w:bottom w:val="nil"/>
            </w:tcBorders>
          </w:tcPr>
          <w:p w14:paraId="2D7941B9" w14:textId="0504D6AC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  <w:tr w:rsidR="00816A3D" w:rsidRPr="00E379F6" w14:paraId="70F9B5BB" w14:textId="77777777" w:rsidTr="00CB6642">
        <w:tc>
          <w:tcPr>
            <w:tcW w:w="4440" w:type="dxa"/>
            <w:tcBorders>
              <w:top w:val="nil"/>
              <w:bottom w:val="nil"/>
            </w:tcBorders>
          </w:tcPr>
          <w:p w14:paraId="365C1335" w14:textId="25AC3AE2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>
              <w:rPr>
                <w:rFonts w:cs="TimesNewRomanPSMT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055996AC" w14:textId="77777777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14:paraId="58F603B9" w14:textId="77777777" w:rsidR="00816A3D" w:rsidRPr="00E379F6" w:rsidRDefault="00816A3D" w:rsidP="00E379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</w:p>
        </w:tc>
      </w:tr>
    </w:tbl>
    <w:p w14:paraId="36BDCBDB" w14:textId="258395D8" w:rsidR="00E569CF" w:rsidRPr="001942FB" w:rsidRDefault="00715CCF" w:rsidP="00E569CF">
      <w:pPr>
        <w:autoSpaceDE w:val="0"/>
        <w:autoSpaceDN w:val="0"/>
        <w:adjustRightInd w:val="0"/>
        <w:spacing w:after="0" w:line="240" w:lineRule="auto"/>
        <w:rPr>
          <w:rFonts w:cs="TimesNewRomanPSMT"/>
          <w:i/>
        </w:rPr>
      </w:pPr>
      <w:r>
        <w:rPr>
          <w:rFonts w:cs="TimesNewRomanPSMT"/>
          <w:i/>
        </w:rPr>
        <w:t>12</w:t>
      </w:r>
      <w:r w:rsidR="001942FB" w:rsidRPr="001942FB">
        <w:rPr>
          <w:rFonts w:cs="TimesNewRomanPSMT"/>
          <w:i/>
        </w:rPr>
        <w:t>/</w:t>
      </w:r>
      <w:r w:rsidR="002400DB">
        <w:rPr>
          <w:rFonts w:cs="TimesNewRomanPSMT"/>
          <w:i/>
        </w:rPr>
        <w:t>21</w:t>
      </w:r>
    </w:p>
    <w:sectPr w:rsidR="00E569CF" w:rsidRPr="001942FB" w:rsidSect="00CB6642">
      <w:pgSz w:w="12240" w:h="15840"/>
      <w:pgMar w:top="720" w:right="99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20A3"/>
    <w:multiLevelType w:val="hybridMultilevel"/>
    <w:tmpl w:val="08B2109A"/>
    <w:lvl w:ilvl="0" w:tplc="7FC2AE10">
      <w:numFmt w:val="bullet"/>
      <w:lvlText w:val=""/>
      <w:lvlJc w:val="left"/>
      <w:pPr>
        <w:ind w:left="1080" w:hanging="360"/>
      </w:pPr>
      <w:rPr>
        <w:rFonts w:ascii="Symbol" w:eastAsia="Calibr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45CFE"/>
    <w:multiLevelType w:val="hybridMultilevel"/>
    <w:tmpl w:val="80B629F0"/>
    <w:lvl w:ilvl="0" w:tplc="3FC24012">
      <w:numFmt w:val="bullet"/>
      <w:lvlText w:val=""/>
      <w:lvlJc w:val="left"/>
      <w:pPr>
        <w:ind w:left="1080" w:hanging="360"/>
      </w:pPr>
      <w:rPr>
        <w:rFonts w:ascii="Symbol" w:eastAsia="Calibr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E52699"/>
    <w:multiLevelType w:val="hybridMultilevel"/>
    <w:tmpl w:val="29B4473A"/>
    <w:lvl w:ilvl="0" w:tplc="FC8E7F46">
      <w:numFmt w:val="bullet"/>
      <w:lvlText w:val=""/>
      <w:lvlJc w:val="left"/>
      <w:pPr>
        <w:ind w:left="1080" w:hanging="360"/>
      </w:pPr>
      <w:rPr>
        <w:rFonts w:ascii="Symbol" w:eastAsia="Calibr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72"/>
    <w:rsid w:val="000267DC"/>
    <w:rsid w:val="0006186B"/>
    <w:rsid w:val="000E728C"/>
    <w:rsid w:val="001942FB"/>
    <w:rsid w:val="00204680"/>
    <w:rsid w:val="002400DB"/>
    <w:rsid w:val="002A212A"/>
    <w:rsid w:val="002D4C6F"/>
    <w:rsid w:val="002E1817"/>
    <w:rsid w:val="003C4B6E"/>
    <w:rsid w:val="00415265"/>
    <w:rsid w:val="00472F84"/>
    <w:rsid w:val="005945BA"/>
    <w:rsid w:val="005F1442"/>
    <w:rsid w:val="00715CCF"/>
    <w:rsid w:val="00802572"/>
    <w:rsid w:val="00816A3D"/>
    <w:rsid w:val="00897762"/>
    <w:rsid w:val="008A25DD"/>
    <w:rsid w:val="009D6F63"/>
    <w:rsid w:val="00A63AB1"/>
    <w:rsid w:val="00B21383"/>
    <w:rsid w:val="00B92A89"/>
    <w:rsid w:val="00C63EB0"/>
    <w:rsid w:val="00CB6642"/>
    <w:rsid w:val="00DA47F3"/>
    <w:rsid w:val="00E379F6"/>
    <w:rsid w:val="00E44600"/>
    <w:rsid w:val="00E475B9"/>
    <w:rsid w:val="00E569CF"/>
    <w:rsid w:val="00E70342"/>
    <w:rsid w:val="00F46EC2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8D35"/>
  <w15:chartTrackingRefBased/>
  <w15:docId w15:val="{6B5BB977-AB1F-4AB4-BF0D-68119743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5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6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.boarddocs.com/ak/kpbsd/Board.nsf/goto?open&amp;id=B9ZS6L711BF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.boarddocs.com/ak/kpbsd/Board.nsf/goto?open&amp;id=B9ZSAB7184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9BFD-75B7-46CC-8FA9-AE510AD9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6153a Preliminary Field Trip Preparation</vt:lpstr>
    </vt:vector>
  </TitlesOfParts>
  <Manager/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6153a Preliminary Field Trip Preparation</dc:title>
  <dc:subject/>
  <dc:creator>Auxier Mari</dc:creator>
  <cp:keywords/>
  <dc:description/>
  <cp:lastModifiedBy>Lisa Gabriel</cp:lastModifiedBy>
  <cp:revision>2</cp:revision>
  <cp:lastPrinted>2021-11-08T23:43:00Z</cp:lastPrinted>
  <dcterms:created xsi:type="dcterms:W3CDTF">2021-12-10T23:05:00Z</dcterms:created>
  <dcterms:modified xsi:type="dcterms:W3CDTF">2021-12-10T23:05:00Z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18426</vt:i4>
  </property>
  <property fmtid="{D5CDD505-2E9C-101B-9397-08002B2CF9AE}" pid="3" name="EktContentLanguage">
    <vt:i4>1033</vt:i4>
  </property>
  <property fmtid="{D5CDD505-2E9C-101B-9397-08002B2CF9AE}" pid="4" name="EktFolderId">
    <vt:i4>184</vt:i4>
  </property>
  <property fmtid="{D5CDD505-2E9C-101B-9397-08002B2CF9AE}" pid="5" name="EktQuickLink">
    <vt:lpwstr>javascript:void window.open('/WorkArea/showcontent.aspx?id=18426','showcontent','toolbar=0,location=0,directories=0,status=0,menubar=0,scrollbars=1,resizable=1,width=700,height=600')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2010-08-11T19:06:09Z</vt:filetime>
  </property>
  <property fmtid="{D5CDD505-2E9C-101B-9397-08002B2CF9AE}" pid="11" name="EktDateModified">
    <vt:filetime>2010-08-11T19:06:11Z</vt:filetime>
  </property>
  <property fmtid="{D5CDD505-2E9C-101B-9397-08002B2CF9AE}" pid="12" name="EktTaxCategory">
    <vt:lpwstr> #eksep# \School Board\Board Policy\Series 6000 #eksep# </vt:lpwstr>
  </property>
  <property fmtid="{D5CDD505-2E9C-101B-9397-08002B2CF9AE}" pid="13" name="EktCmsSize">
    <vt:i4>38400</vt:i4>
  </property>
  <property fmtid="{D5CDD505-2E9C-101B-9397-08002B2CF9AE}" pid="14" name="EktSearchable">
    <vt:i4>1</vt:i4>
  </property>
  <property fmtid="{D5CDD505-2E9C-101B-9397-08002B2CF9AE}" pid="15" name="EktEDescription">
    <vt:lpwstr>&lt;p&gt; E 6153(a)  Preliminary Field Trip Preparation For Extended Out-of-State or International Field Trips  This form is to be submitted to the Superintendent a minimum of 10 months (for out-of-state) prior to trip, 18 months (for international) prior to tr</vt:lpwstr>
  </property>
  <property fmtid="{D5CDD505-2E9C-101B-9397-08002B2CF9AE}" pid="16" name="EktFORM_IsAForm">
    <vt:bool>false</vt:bool>
  </property>
  <property fmtid="{D5CDD505-2E9C-101B-9397-08002B2CF9AE}" pid="17" name="EktFORM_ElectronicallySubmittable">
    <vt:bool>false</vt:bool>
  </property>
</Properties>
</file>